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6E" w:rsidRDefault="0058776E" w:rsidP="00985BD0">
      <w:pPr>
        <w:rPr>
          <w:b/>
          <w:sz w:val="28"/>
          <w:szCs w:val="28"/>
        </w:rPr>
      </w:pPr>
    </w:p>
    <w:p w:rsidR="009D14C8" w:rsidRDefault="009D14C8" w:rsidP="009D14C8">
      <w:pPr>
        <w:jc w:val="center"/>
        <w:rPr>
          <w:b/>
          <w:sz w:val="28"/>
          <w:szCs w:val="28"/>
        </w:rPr>
      </w:pPr>
    </w:p>
    <w:p w:rsidR="009D14C8" w:rsidRPr="000F67BA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>
        <w:rPr>
          <w:b/>
          <w:sz w:val="28"/>
          <w:szCs w:val="28"/>
        </w:rPr>
        <w:t xml:space="preserve"> </w:t>
      </w:r>
      <w:r w:rsidR="00022A48">
        <w:rPr>
          <w:b/>
          <w:sz w:val="28"/>
          <w:szCs w:val="28"/>
        </w:rPr>
        <w:t>2</w:t>
      </w:r>
      <w:r w:rsidR="001377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/2020</w:t>
      </w:r>
    </w:p>
    <w:p w:rsidR="009D14C8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Ponadpodstawowych nr</w:t>
      </w:r>
      <w:r w:rsidRPr="000F67BA">
        <w:rPr>
          <w:b/>
          <w:sz w:val="28"/>
          <w:szCs w:val="28"/>
        </w:rPr>
        <w:t xml:space="preserve"> 6</w:t>
      </w:r>
    </w:p>
    <w:p w:rsidR="009D14C8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9D14C8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022A48">
        <w:rPr>
          <w:b/>
          <w:sz w:val="28"/>
          <w:szCs w:val="28"/>
        </w:rPr>
        <w:t>11.08.</w:t>
      </w:r>
      <w:r>
        <w:rPr>
          <w:b/>
          <w:sz w:val="28"/>
          <w:szCs w:val="28"/>
        </w:rPr>
        <w:t>2020 r</w:t>
      </w:r>
      <w:r w:rsidRPr="000F67BA">
        <w:rPr>
          <w:b/>
          <w:sz w:val="28"/>
          <w:szCs w:val="28"/>
        </w:rPr>
        <w:t>.</w:t>
      </w:r>
    </w:p>
    <w:p w:rsidR="0058776E" w:rsidRPr="0058776E" w:rsidRDefault="0058776E" w:rsidP="0058776E">
      <w:pPr>
        <w:jc w:val="center"/>
        <w:rPr>
          <w:rStyle w:val="Pogrubienie"/>
          <w:b w:val="0"/>
          <w:color w:val="000000"/>
        </w:rPr>
      </w:pPr>
    </w:p>
    <w:p w:rsidR="00022A48" w:rsidRDefault="00022A48" w:rsidP="00022A48">
      <w:pPr>
        <w:jc w:val="center"/>
        <w:rPr>
          <w:rStyle w:val="Pogrubienie"/>
          <w:b w:val="0"/>
          <w:color w:val="000000"/>
        </w:rPr>
      </w:pPr>
      <w:r w:rsidRPr="0058776E">
        <w:rPr>
          <w:rStyle w:val="Pogrubienie"/>
          <w:b w:val="0"/>
          <w:color w:val="000000"/>
        </w:rPr>
        <w:t xml:space="preserve">w sprawie </w:t>
      </w:r>
      <w:r>
        <w:rPr>
          <w:rStyle w:val="Pogrubienie"/>
          <w:b w:val="0"/>
          <w:color w:val="000000"/>
        </w:rPr>
        <w:t xml:space="preserve">zmiany składu komisji do przeprowadzenia egzaminu  poprawkowego z języka polskiego oraz zmiany terminu egzaminu poprawkowego z matematyki  </w:t>
      </w:r>
      <w:r w:rsidR="00137796">
        <w:rPr>
          <w:rStyle w:val="Pogrubienie"/>
          <w:b w:val="0"/>
          <w:color w:val="000000"/>
        </w:rPr>
        <w:t xml:space="preserve">dla </w:t>
      </w:r>
      <w:proofErr w:type="spellStart"/>
      <w:r w:rsidR="00137796" w:rsidRPr="00137796">
        <w:rPr>
          <w:rStyle w:val="Pogrubienie"/>
          <w:b w:val="0"/>
          <w:color w:val="000000"/>
          <w:highlight w:val="black"/>
        </w:rPr>
        <w:t>dddddddddddddddddddd</w:t>
      </w:r>
      <w:proofErr w:type="spellEnd"/>
      <w:r w:rsidR="00137796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>Technikum Menedżersko – Usługowego w Piotrkowie Trybunalskim</w:t>
      </w:r>
    </w:p>
    <w:p w:rsidR="0058776E" w:rsidRPr="0058776E" w:rsidRDefault="00C7091A" w:rsidP="0058776E">
      <w:pPr>
        <w:jc w:val="center"/>
        <w:rPr>
          <w:sz w:val="28"/>
          <w:szCs w:val="28"/>
        </w:rPr>
      </w:pPr>
      <w:r w:rsidRPr="0058776E">
        <w:rPr>
          <w:sz w:val="28"/>
          <w:szCs w:val="28"/>
        </w:rPr>
        <w:t xml:space="preserve"> </w:t>
      </w:r>
    </w:p>
    <w:p w:rsidR="00235BF0" w:rsidRDefault="0058776E" w:rsidP="00235BF0">
      <w:pPr>
        <w:jc w:val="both"/>
      </w:pPr>
      <w:r w:rsidRPr="0058776E">
        <w:t xml:space="preserve">Na podstawie art. </w:t>
      </w:r>
      <w:r w:rsidR="00DF5881">
        <w:t>44m</w:t>
      </w:r>
      <w:r w:rsidR="00994144">
        <w:t xml:space="preserve"> ust </w:t>
      </w:r>
      <w:r w:rsidR="00DF5881">
        <w:t>3</w:t>
      </w:r>
      <w:r w:rsidR="00994144">
        <w:t xml:space="preserve"> </w:t>
      </w:r>
      <w:r w:rsidRPr="0058776E">
        <w:t xml:space="preserve">ustawy z dnia </w:t>
      </w:r>
      <w:r w:rsidR="00DF5881">
        <w:t xml:space="preserve">7 września 1991 r. o systemie oświaty </w:t>
      </w:r>
      <w:r w:rsidRPr="0058776E">
        <w:t xml:space="preserve">                 (Dz. U. z 20</w:t>
      </w:r>
      <w:r w:rsidR="00DF5881">
        <w:t>20</w:t>
      </w:r>
      <w:r w:rsidRPr="0058776E">
        <w:t xml:space="preserve">r. poz. </w:t>
      </w:r>
      <w:r w:rsidR="00C7091A">
        <w:t>1</w:t>
      </w:r>
      <w:r w:rsidR="00DF5881">
        <w:t>327</w:t>
      </w:r>
      <w:r w:rsidR="00994144">
        <w:t xml:space="preserve"> </w:t>
      </w:r>
      <w:r w:rsidR="00C7091A">
        <w:t>ze zm.</w:t>
      </w:r>
      <w:r w:rsidRPr="0058776E">
        <w:t>) zarządza się, co następuje:</w:t>
      </w:r>
    </w:p>
    <w:p w:rsidR="00235BF0" w:rsidRDefault="00235BF0" w:rsidP="00235BF0">
      <w:pPr>
        <w:jc w:val="both"/>
      </w:pPr>
    </w:p>
    <w:p w:rsidR="00235BF0" w:rsidRDefault="00235BF0" w:rsidP="00235BF0">
      <w:pPr>
        <w:jc w:val="both"/>
        <w:rPr>
          <w:rStyle w:val="Pogrubienie"/>
          <w:b w:val="0"/>
          <w:color w:val="000000"/>
        </w:rPr>
      </w:pPr>
      <w:r w:rsidRPr="0058776E">
        <w:t xml:space="preserve">§ 1. </w:t>
      </w:r>
      <w:r>
        <w:rPr>
          <w:rStyle w:val="Pogrubienie"/>
          <w:b w:val="0"/>
          <w:color w:val="000000"/>
        </w:rPr>
        <w:t>Zmienia</w:t>
      </w:r>
      <w:r w:rsidR="00137796">
        <w:rPr>
          <w:rStyle w:val="Pogrubienie"/>
          <w:b w:val="0"/>
          <w:color w:val="000000"/>
        </w:rPr>
        <w:t xml:space="preserve"> się </w:t>
      </w:r>
      <w:r>
        <w:rPr>
          <w:rStyle w:val="Pogrubienie"/>
          <w:b w:val="0"/>
          <w:color w:val="000000"/>
        </w:rPr>
        <w:t xml:space="preserve"> skład  komisji do przeprowadzenia egzaminu  poprawkowego z języka    polskiego oraz termin</w:t>
      </w:r>
      <w:r w:rsidR="00137796">
        <w:rPr>
          <w:rStyle w:val="Pogrubienie"/>
          <w:b w:val="0"/>
          <w:color w:val="000000"/>
        </w:rPr>
        <w:t>y</w:t>
      </w:r>
      <w:r>
        <w:rPr>
          <w:rStyle w:val="Pogrubienie"/>
          <w:b w:val="0"/>
          <w:color w:val="000000"/>
        </w:rPr>
        <w:t xml:space="preserve"> egzaminu poprawkowego z matematyki  dla </w:t>
      </w:r>
      <w:proofErr w:type="spellStart"/>
      <w:r w:rsidR="00137796" w:rsidRPr="00137796">
        <w:rPr>
          <w:rStyle w:val="Pogrubienie"/>
          <w:b w:val="0"/>
          <w:color w:val="000000"/>
          <w:highlight w:val="black"/>
        </w:rPr>
        <w:t>dddddddddddddddddddddd</w:t>
      </w:r>
      <w:proofErr w:type="spellEnd"/>
      <w:r w:rsidR="00137796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Technikum Menedżersko – Usługowego w Piotrkowie Trybunalskim </w:t>
      </w:r>
      <w:r w:rsidR="00137796">
        <w:rPr>
          <w:rStyle w:val="Pogrubienie"/>
          <w:b w:val="0"/>
          <w:color w:val="000000"/>
        </w:rPr>
        <w:t>zgodnie z poniższym wykazem:</w:t>
      </w:r>
    </w:p>
    <w:p w:rsidR="00137796" w:rsidRPr="00235BF0" w:rsidRDefault="00137796" w:rsidP="00235BF0">
      <w:pPr>
        <w:jc w:val="both"/>
        <w:rPr>
          <w:bCs/>
          <w:color w:val="000000"/>
        </w:rPr>
      </w:pPr>
    </w:p>
    <w:p w:rsidR="009D14C8" w:rsidRDefault="009D14C8" w:rsidP="00985BD0">
      <w:pPr>
        <w:ind w:left="4956" w:firstLine="708"/>
      </w:pPr>
    </w:p>
    <w:p w:rsidR="00235BF0" w:rsidRDefault="00235BF0" w:rsidP="00235B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391">
        <w:rPr>
          <w:rFonts w:ascii="Times New Roman" w:hAnsi="Times New Roman" w:cs="Times New Roman"/>
          <w:sz w:val="24"/>
          <w:szCs w:val="24"/>
        </w:rPr>
        <w:t xml:space="preserve">język polski </w:t>
      </w:r>
      <w:r>
        <w:rPr>
          <w:rFonts w:ascii="Times New Roman" w:hAnsi="Times New Roman" w:cs="Times New Roman"/>
          <w:sz w:val="24"/>
          <w:szCs w:val="24"/>
        </w:rPr>
        <w:t xml:space="preserve">– 24.08.2020r. w godzinach 10.30 – 11.40, sala nr 4 </w:t>
      </w:r>
    </w:p>
    <w:p w:rsidR="00235BF0" w:rsidRDefault="00235BF0" w:rsidP="00235B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komisji: Agnieszka Nowak</w:t>
      </w:r>
    </w:p>
    <w:p w:rsidR="00235BF0" w:rsidRDefault="00235BF0" w:rsidP="00235B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Irena Nowak</w:t>
      </w:r>
    </w:p>
    <w:p w:rsidR="00235BF0" w:rsidRDefault="00235BF0" w:rsidP="00235B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Oleksiewicz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BF0" w:rsidRDefault="00235BF0" w:rsidP="00235B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– 24.08.2020r. w godzinach 11.45 – 13.00, sala nr 4 </w:t>
      </w:r>
      <w:r w:rsidRPr="00731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BF0" w:rsidRDefault="00235BF0" w:rsidP="00235B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 komisji: </w:t>
      </w:r>
      <w:r w:rsidR="00137796">
        <w:rPr>
          <w:rFonts w:ascii="Times New Roman" w:hAnsi="Times New Roman" w:cs="Times New Roman"/>
          <w:sz w:val="24"/>
          <w:szCs w:val="24"/>
        </w:rPr>
        <w:t>Agnieszka Nowak</w:t>
      </w:r>
    </w:p>
    <w:p w:rsidR="00137796" w:rsidRDefault="00137796" w:rsidP="00235B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Sylwia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Skalik</w:t>
      </w:r>
      <w:proofErr w:type="spellEnd"/>
    </w:p>
    <w:p w:rsidR="00137796" w:rsidRDefault="00137796" w:rsidP="00235B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Katarzyna Jędrzejewska </w:t>
      </w:r>
    </w:p>
    <w:p w:rsidR="00137796" w:rsidRPr="00985BD0" w:rsidRDefault="00137796" w:rsidP="00137796">
      <w:r w:rsidRPr="0058776E">
        <w:t xml:space="preserve">§ </w:t>
      </w:r>
      <w:r>
        <w:t>2</w:t>
      </w:r>
      <w:r w:rsidRPr="0058776E">
        <w:t>. Zarządzenie wchodzi w życie z dniem  podpisania</w:t>
      </w:r>
    </w:p>
    <w:p w:rsidR="00137796" w:rsidRPr="00731391" w:rsidRDefault="00137796" w:rsidP="00235B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35BF0" w:rsidRDefault="00235BF0" w:rsidP="00235BF0"/>
    <w:p w:rsidR="009D14C8" w:rsidRDefault="009D14C8" w:rsidP="00985BD0">
      <w:pPr>
        <w:ind w:left="4956" w:firstLine="708"/>
      </w:pPr>
    </w:p>
    <w:p w:rsidR="009D14C8" w:rsidRDefault="009D14C8" w:rsidP="00985BD0">
      <w:pPr>
        <w:ind w:left="4956" w:firstLine="708"/>
      </w:pPr>
    </w:p>
    <w:p w:rsidR="00137796" w:rsidRDefault="00137796" w:rsidP="00137796">
      <w:pPr>
        <w:ind w:left="6372" w:firstLine="708"/>
      </w:pPr>
      <w:r>
        <w:t>Dyrektor Szkoły</w:t>
      </w:r>
    </w:p>
    <w:p w:rsidR="00137796" w:rsidRDefault="00137796" w:rsidP="001377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9D14C8" w:rsidRDefault="009D14C8" w:rsidP="00985BD0">
      <w:pPr>
        <w:ind w:left="4956" w:firstLine="708"/>
      </w:pPr>
    </w:p>
    <w:sectPr w:rsidR="009D14C8" w:rsidSect="008A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6BF"/>
    <w:multiLevelType w:val="hybridMultilevel"/>
    <w:tmpl w:val="64F2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76E"/>
    <w:rsid w:val="00022A48"/>
    <w:rsid w:val="001059A8"/>
    <w:rsid w:val="00137796"/>
    <w:rsid w:val="00163767"/>
    <w:rsid w:val="00223715"/>
    <w:rsid w:val="00235BF0"/>
    <w:rsid w:val="002C032F"/>
    <w:rsid w:val="00331EA4"/>
    <w:rsid w:val="0058776E"/>
    <w:rsid w:val="0086743E"/>
    <w:rsid w:val="008A2677"/>
    <w:rsid w:val="008A47E9"/>
    <w:rsid w:val="009721D1"/>
    <w:rsid w:val="00985BD0"/>
    <w:rsid w:val="00994144"/>
    <w:rsid w:val="009D14C8"/>
    <w:rsid w:val="00AE0478"/>
    <w:rsid w:val="00B22EA3"/>
    <w:rsid w:val="00C7091A"/>
    <w:rsid w:val="00CA6089"/>
    <w:rsid w:val="00DF5881"/>
    <w:rsid w:val="00E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77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5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D4F86-784D-4190-B40C-6F16F221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2020-09-02T10:06:00Z</cp:lastPrinted>
  <dcterms:created xsi:type="dcterms:W3CDTF">2019-07-11T08:09:00Z</dcterms:created>
  <dcterms:modified xsi:type="dcterms:W3CDTF">2020-09-02T10:08:00Z</dcterms:modified>
</cp:coreProperties>
</file>