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6E" w:rsidRDefault="0058776E" w:rsidP="00985BD0">
      <w:pPr>
        <w:rPr>
          <w:b/>
          <w:sz w:val="28"/>
          <w:szCs w:val="28"/>
        </w:rPr>
      </w:pPr>
    </w:p>
    <w:p w:rsidR="009D14C8" w:rsidRDefault="009D14C8" w:rsidP="009D14C8">
      <w:pPr>
        <w:jc w:val="center"/>
        <w:rPr>
          <w:b/>
          <w:sz w:val="28"/>
          <w:szCs w:val="28"/>
        </w:rPr>
      </w:pPr>
    </w:p>
    <w:p w:rsidR="009D14C8" w:rsidRPr="000F67BA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1</w:t>
      </w:r>
      <w:r w:rsidR="001059A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/2020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Ponadpodstawowych nr</w:t>
      </w:r>
      <w:r w:rsidRPr="000F67BA">
        <w:rPr>
          <w:b/>
          <w:sz w:val="28"/>
          <w:szCs w:val="28"/>
        </w:rPr>
        <w:t xml:space="preserve"> 6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1059A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.06.2020 r</w:t>
      </w:r>
      <w:r w:rsidRPr="000F67BA">
        <w:rPr>
          <w:b/>
          <w:sz w:val="28"/>
          <w:szCs w:val="28"/>
        </w:rPr>
        <w:t>.</w:t>
      </w:r>
    </w:p>
    <w:p w:rsidR="0058776E" w:rsidRPr="0058776E" w:rsidRDefault="0058776E" w:rsidP="0058776E">
      <w:pPr>
        <w:jc w:val="center"/>
        <w:rPr>
          <w:rStyle w:val="Pogrubienie"/>
          <w:b w:val="0"/>
          <w:color w:val="000000"/>
        </w:rPr>
      </w:pPr>
    </w:p>
    <w:p w:rsidR="00C7091A" w:rsidRDefault="0058776E" w:rsidP="0058776E">
      <w:pPr>
        <w:jc w:val="center"/>
        <w:rPr>
          <w:rStyle w:val="Pogrubienie"/>
          <w:b w:val="0"/>
          <w:color w:val="000000"/>
        </w:rPr>
      </w:pPr>
      <w:r w:rsidRPr="0058776E">
        <w:rPr>
          <w:rStyle w:val="Pogrubienie"/>
          <w:b w:val="0"/>
          <w:color w:val="000000"/>
        </w:rPr>
        <w:t xml:space="preserve">w sprawie </w:t>
      </w:r>
      <w:r w:rsidR="00994144">
        <w:rPr>
          <w:rStyle w:val="Pogrubienie"/>
          <w:b w:val="0"/>
          <w:color w:val="000000"/>
        </w:rPr>
        <w:t xml:space="preserve">wprowadzenia </w:t>
      </w:r>
      <w:r w:rsidRPr="0058776E">
        <w:rPr>
          <w:rStyle w:val="Pogrubienie"/>
          <w:b w:val="0"/>
          <w:color w:val="000000"/>
        </w:rPr>
        <w:t xml:space="preserve">w  Zespole Szkół </w:t>
      </w:r>
      <w:r w:rsidR="009D14C8">
        <w:rPr>
          <w:rStyle w:val="Pogrubienie"/>
          <w:b w:val="0"/>
          <w:color w:val="000000"/>
        </w:rPr>
        <w:t xml:space="preserve">Ponadpodstawowych </w:t>
      </w:r>
      <w:r w:rsidRPr="0058776E">
        <w:rPr>
          <w:rStyle w:val="Pogrubienie"/>
          <w:b w:val="0"/>
          <w:color w:val="000000"/>
        </w:rPr>
        <w:t> </w:t>
      </w:r>
      <w:r w:rsidR="009D14C8">
        <w:rPr>
          <w:rStyle w:val="Pogrubienie"/>
          <w:b w:val="0"/>
          <w:color w:val="000000"/>
        </w:rPr>
        <w:t xml:space="preserve">nr </w:t>
      </w:r>
      <w:r w:rsidRPr="0058776E">
        <w:rPr>
          <w:rStyle w:val="Pogrubienie"/>
          <w:b w:val="0"/>
          <w:color w:val="000000"/>
        </w:rPr>
        <w:t>6  im. Królowej Jadwigi w Piotrkowie Trybunalskim </w:t>
      </w:r>
      <w:r w:rsidR="00994144">
        <w:rPr>
          <w:rStyle w:val="Pogrubienie"/>
          <w:b w:val="0"/>
          <w:color w:val="000000"/>
        </w:rPr>
        <w:t xml:space="preserve">regulaminu pracy komisji kwalifikacyjnej dla nauczycieli ubiegających się o awans na stopień nauczyciela kontraktowego </w:t>
      </w:r>
    </w:p>
    <w:p w:rsidR="0058776E" w:rsidRPr="0058776E" w:rsidRDefault="00C7091A" w:rsidP="0058776E">
      <w:pPr>
        <w:jc w:val="center"/>
        <w:rPr>
          <w:sz w:val="28"/>
          <w:szCs w:val="28"/>
        </w:rPr>
      </w:pPr>
      <w:r w:rsidRPr="0058776E">
        <w:rPr>
          <w:sz w:val="28"/>
          <w:szCs w:val="28"/>
        </w:rPr>
        <w:t xml:space="preserve"> </w:t>
      </w:r>
    </w:p>
    <w:p w:rsidR="0058776E" w:rsidRPr="0058776E" w:rsidRDefault="0058776E" w:rsidP="0058776E">
      <w:pPr>
        <w:jc w:val="both"/>
      </w:pPr>
      <w:r w:rsidRPr="0058776E">
        <w:t xml:space="preserve">Na podstawie art. </w:t>
      </w:r>
      <w:r w:rsidR="00994144">
        <w:t xml:space="preserve">68 ust 1 pkt. 1 </w:t>
      </w:r>
      <w:r w:rsidRPr="0058776E">
        <w:t xml:space="preserve"> ustawy z dnia </w:t>
      </w:r>
      <w:r w:rsidR="00994144">
        <w:t xml:space="preserve">14 grudnia 2016 r. Prawo oświatowe </w:t>
      </w:r>
      <w:r w:rsidR="00C7091A">
        <w:t xml:space="preserve"> </w:t>
      </w:r>
      <w:r w:rsidRPr="0058776E">
        <w:t xml:space="preserve">                   (Dz. U. z 201</w:t>
      </w:r>
      <w:r w:rsidR="009D14C8">
        <w:t>9</w:t>
      </w:r>
      <w:r w:rsidRPr="0058776E">
        <w:t xml:space="preserve"> r. poz. </w:t>
      </w:r>
      <w:r w:rsidR="00C7091A">
        <w:t>1</w:t>
      </w:r>
      <w:r w:rsidR="00994144">
        <w:t xml:space="preserve">148 </w:t>
      </w:r>
      <w:r w:rsidR="00C7091A">
        <w:t>ze zm.</w:t>
      </w:r>
      <w:r w:rsidRPr="0058776E">
        <w:t>) zarządza się, co następuje:</w:t>
      </w:r>
    </w:p>
    <w:p w:rsidR="0058776E" w:rsidRPr="0058776E" w:rsidRDefault="0058776E" w:rsidP="00985BD0">
      <w:pPr>
        <w:rPr>
          <w:sz w:val="28"/>
          <w:szCs w:val="28"/>
        </w:rPr>
      </w:pPr>
    </w:p>
    <w:p w:rsidR="009D14C8" w:rsidRDefault="0058776E" w:rsidP="00994144">
      <w:pPr>
        <w:ind w:left="284" w:hanging="284"/>
        <w:jc w:val="both"/>
        <w:rPr>
          <w:rStyle w:val="Pogrubienie"/>
          <w:b w:val="0"/>
          <w:color w:val="000000"/>
        </w:rPr>
      </w:pPr>
      <w:r w:rsidRPr="0058776E">
        <w:t>§ 1</w:t>
      </w:r>
      <w:r w:rsidR="001059A8">
        <w:t xml:space="preserve">. Wprowadza się </w:t>
      </w:r>
      <w:r w:rsidR="001059A8" w:rsidRPr="0058776E">
        <w:rPr>
          <w:rStyle w:val="Pogrubienie"/>
          <w:b w:val="0"/>
          <w:color w:val="000000"/>
        </w:rPr>
        <w:t xml:space="preserve">w  Zespole Szkół </w:t>
      </w:r>
      <w:r w:rsidR="001059A8">
        <w:rPr>
          <w:rStyle w:val="Pogrubienie"/>
          <w:b w:val="0"/>
          <w:color w:val="000000"/>
        </w:rPr>
        <w:t xml:space="preserve">Ponadpodstawowych </w:t>
      </w:r>
      <w:r w:rsidR="001059A8" w:rsidRPr="0058776E">
        <w:rPr>
          <w:rStyle w:val="Pogrubienie"/>
          <w:b w:val="0"/>
          <w:color w:val="000000"/>
        </w:rPr>
        <w:t> </w:t>
      </w:r>
      <w:r w:rsidR="001059A8">
        <w:rPr>
          <w:rStyle w:val="Pogrubienie"/>
          <w:b w:val="0"/>
          <w:color w:val="000000"/>
        </w:rPr>
        <w:t xml:space="preserve">nr </w:t>
      </w:r>
      <w:r w:rsidR="001059A8" w:rsidRPr="0058776E">
        <w:rPr>
          <w:rStyle w:val="Pogrubienie"/>
          <w:b w:val="0"/>
          <w:color w:val="000000"/>
        </w:rPr>
        <w:t xml:space="preserve">6  im. Królowej Jadwigi </w:t>
      </w:r>
      <w:r w:rsidR="001059A8">
        <w:rPr>
          <w:rStyle w:val="Pogrubienie"/>
          <w:b w:val="0"/>
          <w:color w:val="000000"/>
        </w:rPr>
        <w:t xml:space="preserve">                                   </w:t>
      </w:r>
      <w:r w:rsidR="001059A8" w:rsidRPr="0058776E">
        <w:rPr>
          <w:rStyle w:val="Pogrubienie"/>
          <w:b w:val="0"/>
          <w:color w:val="000000"/>
        </w:rPr>
        <w:t>w Piotrkowie Trybunalskim </w:t>
      </w:r>
      <w:r w:rsidR="001059A8">
        <w:rPr>
          <w:rStyle w:val="Pogrubienie"/>
          <w:b w:val="0"/>
          <w:color w:val="000000"/>
        </w:rPr>
        <w:t>regulaminu pracy komisji kwalifikacyjnej dla nauczycieli ubiegających się o awans na stopień nauczyciela kontraktowego.</w:t>
      </w:r>
    </w:p>
    <w:p w:rsidR="001059A8" w:rsidRDefault="001059A8" w:rsidP="00994144">
      <w:pPr>
        <w:ind w:left="284" w:hanging="284"/>
        <w:jc w:val="both"/>
        <w:rPr>
          <w:rStyle w:val="Pogrubienie"/>
          <w:b w:val="0"/>
          <w:color w:val="000000"/>
        </w:rPr>
      </w:pPr>
    </w:p>
    <w:p w:rsidR="001059A8" w:rsidRDefault="001059A8" w:rsidP="00994144">
      <w:pPr>
        <w:ind w:left="284" w:hanging="284"/>
        <w:jc w:val="both"/>
      </w:pPr>
      <w:r>
        <w:t xml:space="preserve">§ 2. Zarządzenie wchodzi w życie z dniem podpisania </w:t>
      </w: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9D14C8" w:rsidRDefault="009D14C8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294640" w:rsidRDefault="00294640" w:rsidP="00294640">
      <w:pPr>
        <w:ind w:left="6372" w:firstLine="708"/>
      </w:pPr>
      <w:r>
        <w:t>Dyrektor Szkoły</w:t>
      </w:r>
    </w:p>
    <w:p w:rsidR="00294640" w:rsidRDefault="00294640" w:rsidP="002946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p w:rsidR="0037037B" w:rsidRDefault="0037037B" w:rsidP="0037037B">
      <w:pPr>
        <w:jc w:val="right"/>
        <w:rPr>
          <w:sz w:val="20"/>
          <w:szCs w:val="20"/>
        </w:rPr>
      </w:pPr>
    </w:p>
    <w:p w:rsidR="0037037B" w:rsidRDefault="0037037B" w:rsidP="0037037B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 nr 1</w:t>
      </w:r>
    </w:p>
    <w:p w:rsidR="0037037B" w:rsidRDefault="0037037B" w:rsidP="0037037B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Dyrektora Szkoły nr 19/2020</w:t>
      </w:r>
    </w:p>
    <w:p w:rsidR="0037037B" w:rsidRDefault="0037037B" w:rsidP="0037037B">
      <w:pPr>
        <w:jc w:val="center"/>
        <w:rPr>
          <w:b/>
        </w:rPr>
      </w:pPr>
    </w:p>
    <w:p w:rsidR="0037037B" w:rsidRDefault="0037037B" w:rsidP="0037037B">
      <w:pPr>
        <w:jc w:val="center"/>
        <w:rPr>
          <w:b/>
        </w:rPr>
      </w:pPr>
    </w:p>
    <w:p w:rsidR="0037037B" w:rsidRDefault="0037037B" w:rsidP="0037037B">
      <w:pPr>
        <w:jc w:val="center"/>
        <w:rPr>
          <w:b/>
        </w:rPr>
      </w:pPr>
    </w:p>
    <w:p w:rsidR="0037037B" w:rsidRPr="0037037B" w:rsidRDefault="0037037B" w:rsidP="0037037B">
      <w:pPr>
        <w:jc w:val="center"/>
        <w:rPr>
          <w:b/>
          <w:sz w:val="28"/>
          <w:szCs w:val="28"/>
        </w:rPr>
      </w:pPr>
      <w:r w:rsidRPr="0037037B">
        <w:rPr>
          <w:b/>
          <w:sz w:val="28"/>
          <w:szCs w:val="28"/>
        </w:rPr>
        <w:t xml:space="preserve">REGULAMIN PRACY  KOMISJI KWALIFIKACYJNEJ </w:t>
      </w:r>
    </w:p>
    <w:p w:rsidR="0037037B" w:rsidRPr="0037037B" w:rsidRDefault="0037037B" w:rsidP="0037037B">
      <w:pPr>
        <w:jc w:val="center"/>
        <w:rPr>
          <w:b/>
          <w:sz w:val="28"/>
          <w:szCs w:val="28"/>
        </w:rPr>
      </w:pPr>
      <w:r w:rsidRPr="0037037B">
        <w:rPr>
          <w:b/>
          <w:sz w:val="28"/>
          <w:szCs w:val="28"/>
        </w:rPr>
        <w:t xml:space="preserve">DLA NAUCZTCIELI UBIEGAJACYCH SIĘ </w:t>
      </w:r>
    </w:p>
    <w:p w:rsidR="0037037B" w:rsidRPr="0037037B" w:rsidRDefault="0037037B" w:rsidP="0037037B">
      <w:pPr>
        <w:jc w:val="center"/>
        <w:rPr>
          <w:b/>
          <w:sz w:val="28"/>
          <w:szCs w:val="28"/>
        </w:rPr>
      </w:pPr>
      <w:r w:rsidRPr="0037037B">
        <w:rPr>
          <w:b/>
          <w:sz w:val="28"/>
          <w:szCs w:val="28"/>
        </w:rPr>
        <w:t>O AWANS NA STOPIEŃ NAUCZYCIELA KONTRAKTOWEGO</w:t>
      </w:r>
    </w:p>
    <w:p w:rsidR="0037037B" w:rsidRPr="0037037B" w:rsidRDefault="0037037B" w:rsidP="0037037B">
      <w:pPr>
        <w:jc w:val="center"/>
        <w:rPr>
          <w:b/>
          <w:sz w:val="28"/>
          <w:szCs w:val="28"/>
        </w:rPr>
      </w:pPr>
      <w:r w:rsidRPr="0037037B">
        <w:rPr>
          <w:b/>
          <w:sz w:val="28"/>
          <w:szCs w:val="28"/>
        </w:rPr>
        <w:t xml:space="preserve">przy Zespole Szkół Ponadpodstawowych nr 6  im. Królowej Jadwigi </w:t>
      </w:r>
    </w:p>
    <w:p w:rsidR="0037037B" w:rsidRPr="0037037B" w:rsidRDefault="0037037B" w:rsidP="0037037B">
      <w:pPr>
        <w:jc w:val="center"/>
        <w:rPr>
          <w:b/>
          <w:sz w:val="28"/>
          <w:szCs w:val="28"/>
        </w:rPr>
      </w:pPr>
      <w:r w:rsidRPr="0037037B">
        <w:rPr>
          <w:b/>
          <w:sz w:val="28"/>
          <w:szCs w:val="28"/>
        </w:rPr>
        <w:t>w Piotrkowie Trybunalskim</w:t>
      </w:r>
    </w:p>
    <w:p w:rsidR="0037037B" w:rsidRPr="000C2E8A" w:rsidRDefault="0037037B" w:rsidP="0037037B"/>
    <w:p w:rsidR="0037037B" w:rsidRPr="001B1335" w:rsidRDefault="0037037B" w:rsidP="0037037B">
      <w:pPr>
        <w:jc w:val="both"/>
        <w:rPr>
          <w:b/>
        </w:rPr>
      </w:pPr>
      <w:r w:rsidRPr="001B1335">
        <w:rPr>
          <w:b/>
        </w:rPr>
        <w:t>I</w:t>
      </w:r>
      <w:r>
        <w:rPr>
          <w:b/>
        </w:rPr>
        <w:t>.</w:t>
      </w:r>
      <w:r w:rsidRPr="001B1335">
        <w:rPr>
          <w:b/>
        </w:rPr>
        <w:t xml:space="preserve"> Postanowienia ogólne </w:t>
      </w:r>
    </w:p>
    <w:p w:rsidR="0037037B" w:rsidRDefault="0037037B" w:rsidP="003703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kwalifikacyjna</w:t>
      </w:r>
      <w:r w:rsidRPr="000C2E8A">
        <w:rPr>
          <w:rFonts w:ascii="Times New Roman" w:hAnsi="Times New Roman" w:cs="Times New Roman"/>
          <w:sz w:val="24"/>
          <w:szCs w:val="24"/>
        </w:rPr>
        <w:t xml:space="preserve"> powołana w celu przeprowadzen</w:t>
      </w:r>
      <w:r>
        <w:rPr>
          <w:rFonts w:ascii="Times New Roman" w:hAnsi="Times New Roman" w:cs="Times New Roman"/>
          <w:sz w:val="24"/>
          <w:szCs w:val="24"/>
        </w:rPr>
        <w:t>ia postępowania kwalifikacyjnego</w:t>
      </w:r>
      <w:r w:rsidRPr="000C2E8A">
        <w:rPr>
          <w:rFonts w:ascii="Times New Roman" w:hAnsi="Times New Roman" w:cs="Times New Roman"/>
          <w:sz w:val="24"/>
          <w:szCs w:val="24"/>
        </w:rPr>
        <w:t xml:space="preserve"> na stopień nauczyciela kontraktowego, zwanej dalej Komisją, działa zgodnie z ustawą z dnia 26 stycznia </w:t>
      </w:r>
      <w:r>
        <w:rPr>
          <w:rFonts w:ascii="Times New Roman" w:hAnsi="Times New Roman" w:cs="Times New Roman"/>
          <w:sz w:val="24"/>
          <w:szCs w:val="24"/>
        </w:rPr>
        <w:t>1982 r. – Karta Nauczyciela oraz rozporządzeniem</w:t>
      </w:r>
      <w:r w:rsidRPr="000C2E8A">
        <w:rPr>
          <w:rFonts w:ascii="Times New Roman" w:hAnsi="Times New Roman" w:cs="Times New Roman"/>
          <w:sz w:val="24"/>
          <w:szCs w:val="24"/>
        </w:rPr>
        <w:t xml:space="preserve"> Ministra Edukac</w:t>
      </w:r>
      <w:r>
        <w:rPr>
          <w:rFonts w:ascii="Times New Roman" w:hAnsi="Times New Roman" w:cs="Times New Roman"/>
          <w:sz w:val="24"/>
          <w:szCs w:val="24"/>
        </w:rPr>
        <w:t>ji Narodowej z dnia 26 lipca 2018</w:t>
      </w:r>
      <w:r w:rsidRPr="000C2E8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uzyskiwania stopni awansu zawodowego przez nauczycieli (</w:t>
      </w:r>
      <w:r w:rsidRPr="000C2E8A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E8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2E8A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2018 r. poz. 1574 ze zm.</w:t>
      </w:r>
      <w:r w:rsidRPr="000C2E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37B" w:rsidRDefault="0037037B" w:rsidP="003703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Komisję powołuje dyrektor ZSP szkoły. W jej skład wchodzą:</w:t>
      </w:r>
    </w:p>
    <w:p w:rsidR="0037037B" w:rsidRDefault="0037037B" w:rsidP="003703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 (wicedyrektor) szkoły – jako przewodniczący,</w:t>
      </w:r>
    </w:p>
    <w:p w:rsidR="0037037B" w:rsidRPr="00ED273B" w:rsidRDefault="0037037B" w:rsidP="003703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273B">
        <w:rPr>
          <w:rFonts w:ascii="Times New Roman" w:hAnsi="Times New Roman" w:cs="Times New Roman"/>
          <w:sz w:val="24"/>
          <w:szCs w:val="24"/>
        </w:rPr>
        <w:t>przewodniczący zespołu przedmiotowego</w:t>
      </w:r>
      <w:r>
        <w:rPr>
          <w:rFonts w:ascii="Times New Roman" w:hAnsi="Times New Roman" w:cs="Times New Roman"/>
          <w:sz w:val="24"/>
          <w:szCs w:val="24"/>
        </w:rPr>
        <w:t xml:space="preserve"> – jako członek,</w:t>
      </w:r>
    </w:p>
    <w:p w:rsidR="0037037B" w:rsidRPr="004D57F1" w:rsidRDefault="0037037B" w:rsidP="003703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opiekun nauczyciela stażysty – jako członek,</w:t>
      </w:r>
    </w:p>
    <w:p w:rsidR="0037037B" w:rsidRPr="00ED273B" w:rsidRDefault="0037037B" w:rsidP="003703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przedstawiciel związków zawodowych (na wniosek nauczyciela) – jako członek.</w:t>
      </w:r>
    </w:p>
    <w:p w:rsidR="0037037B" w:rsidRDefault="0037037B" w:rsidP="00370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może brać udział w charakterze obserwatora przedstawiciel organu sprawującego nadzór pedagogiczny i przedstawiciel organu prowadzącego.</w:t>
      </w:r>
    </w:p>
    <w:p w:rsidR="0037037B" w:rsidRPr="00ED273B" w:rsidRDefault="0037037B" w:rsidP="00370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C1">
        <w:rPr>
          <w:rFonts w:ascii="Times New Roman" w:hAnsi="Times New Roman" w:cs="Times New Roman"/>
          <w:sz w:val="24"/>
          <w:szCs w:val="24"/>
        </w:rPr>
        <w:t>Pracą Komisji kieruje jej przewodniczący.</w:t>
      </w:r>
    </w:p>
    <w:p w:rsidR="0037037B" w:rsidRPr="00790CC1" w:rsidRDefault="0037037B" w:rsidP="00370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C1">
        <w:rPr>
          <w:rFonts w:ascii="Times New Roman" w:hAnsi="Times New Roman" w:cs="Times New Roman"/>
          <w:sz w:val="24"/>
          <w:szCs w:val="24"/>
        </w:rPr>
        <w:t>Komisja działa w terminach ustawowych:</w:t>
      </w:r>
    </w:p>
    <w:p w:rsidR="0037037B" w:rsidRPr="00790CC1" w:rsidRDefault="0037037B" w:rsidP="003703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C1">
        <w:rPr>
          <w:rFonts w:ascii="Times New Roman" w:hAnsi="Times New Roman" w:cs="Times New Roman"/>
          <w:sz w:val="24"/>
          <w:szCs w:val="24"/>
        </w:rPr>
        <w:t>- wnioski złożone wraz z dokumentacją w terminie do dnia 30 czerwca rozpatrywane będą do 31 sierpnia tego samego roku,</w:t>
      </w:r>
    </w:p>
    <w:p w:rsidR="0037037B" w:rsidRPr="00790CC1" w:rsidRDefault="0037037B" w:rsidP="003703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C1">
        <w:rPr>
          <w:rFonts w:ascii="Times New Roman" w:hAnsi="Times New Roman" w:cs="Times New Roman"/>
          <w:sz w:val="24"/>
          <w:szCs w:val="24"/>
        </w:rPr>
        <w:t>- wnioski wraz z dokumentacją złożoną w terminie do dnia 31 października rozpatrywane będą do 31 grudnia tego samego roku.</w:t>
      </w:r>
    </w:p>
    <w:p w:rsidR="0037037B" w:rsidRPr="00790CC1" w:rsidRDefault="0037037B" w:rsidP="00370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C1">
        <w:rPr>
          <w:rFonts w:ascii="Times New Roman" w:hAnsi="Times New Roman" w:cs="Times New Roman"/>
          <w:sz w:val="24"/>
          <w:szCs w:val="24"/>
        </w:rPr>
        <w:t>Wnioski wraz z dokumentami będą rozpatrywane w kolejności zgłoszeń.</w:t>
      </w:r>
    </w:p>
    <w:p w:rsidR="0037037B" w:rsidRPr="00790CC1" w:rsidRDefault="0037037B" w:rsidP="00370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</w:t>
      </w:r>
      <w:r w:rsidRPr="00790CC1">
        <w:rPr>
          <w:rFonts w:ascii="Times New Roman" w:hAnsi="Times New Roman" w:cs="Times New Roman"/>
          <w:sz w:val="24"/>
          <w:szCs w:val="24"/>
        </w:rPr>
        <w:t>omisji powiadamia</w:t>
      </w:r>
      <w:r>
        <w:rPr>
          <w:rFonts w:ascii="Times New Roman" w:hAnsi="Times New Roman" w:cs="Times New Roman"/>
          <w:sz w:val="24"/>
          <w:szCs w:val="24"/>
        </w:rPr>
        <w:t xml:space="preserve"> na piśmie nauczyciela stażystę, członków Komisji oraz organ nadzorujący i prowadzący </w:t>
      </w:r>
      <w:r w:rsidRPr="00790CC1">
        <w:rPr>
          <w:rFonts w:ascii="Times New Roman" w:hAnsi="Times New Roman" w:cs="Times New Roman"/>
          <w:sz w:val="24"/>
          <w:szCs w:val="24"/>
        </w:rPr>
        <w:t xml:space="preserve">o terminie i </w:t>
      </w:r>
      <w:r>
        <w:rPr>
          <w:rFonts w:ascii="Times New Roman" w:hAnsi="Times New Roman" w:cs="Times New Roman"/>
          <w:sz w:val="24"/>
          <w:szCs w:val="24"/>
        </w:rPr>
        <w:t xml:space="preserve">miejscu </w:t>
      </w:r>
      <w:r w:rsidRPr="00790CC1">
        <w:rPr>
          <w:rFonts w:ascii="Times New Roman" w:hAnsi="Times New Roman" w:cs="Times New Roman"/>
          <w:sz w:val="24"/>
          <w:szCs w:val="24"/>
        </w:rPr>
        <w:t>rozmowy kwalifikacyjnej na co najmniej 7 dni przed dniem posiedzenia Komisji.</w:t>
      </w:r>
    </w:p>
    <w:p w:rsidR="0037037B" w:rsidRPr="00790CC1" w:rsidRDefault="0037037B" w:rsidP="00370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0CC1">
        <w:rPr>
          <w:rFonts w:ascii="Times New Roman" w:hAnsi="Times New Roman" w:cs="Times New Roman"/>
          <w:sz w:val="24"/>
          <w:szCs w:val="24"/>
        </w:rPr>
        <w:t>Z przebiegu prac Komisji sporządzany  jest protokół. W tym celu Komisja wybiera spośród siebie protokolanta.</w:t>
      </w:r>
    </w:p>
    <w:p w:rsidR="0037037B" w:rsidRPr="00790CC1" w:rsidRDefault="0037037B" w:rsidP="00370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C1">
        <w:rPr>
          <w:rFonts w:ascii="Times New Roman" w:hAnsi="Times New Roman" w:cs="Times New Roman"/>
          <w:sz w:val="24"/>
          <w:szCs w:val="24"/>
        </w:rPr>
        <w:t>Protokół i pozostała dok</w:t>
      </w:r>
      <w:r>
        <w:rPr>
          <w:rFonts w:ascii="Times New Roman" w:hAnsi="Times New Roman" w:cs="Times New Roman"/>
          <w:sz w:val="24"/>
          <w:szCs w:val="24"/>
        </w:rPr>
        <w:t>umentacja prac Komisji kwalifikacyjnej przechowywana jest przez d</w:t>
      </w:r>
      <w:r w:rsidRPr="00790CC1">
        <w:rPr>
          <w:rFonts w:ascii="Times New Roman" w:hAnsi="Times New Roman" w:cs="Times New Roman"/>
          <w:sz w:val="24"/>
          <w:szCs w:val="24"/>
        </w:rPr>
        <w:t xml:space="preserve">yrektora szkoły.  </w:t>
      </w:r>
    </w:p>
    <w:p w:rsidR="0037037B" w:rsidRPr="00790CC1" w:rsidRDefault="0037037B" w:rsidP="00370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C1">
        <w:rPr>
          <w:rFonts w:ascii="Times New Roman" w:hAnsi="Times New Roman" w:cs="Times New Roman"/>
          <w:sz w:val="24"/>
          <w:szCs w:val="24"/>
        </w:rPr>
        <w:t>Komisja podejmuje rozstrzygnięcie w obecności 2/3 składu swoich członków.</w:t>
      </w:r>
    </w:p>
    <w:p w:rsidR="0037037B" w:rsidRDefault="0037037B" w:rsidP="00370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C1">
        <w:rPr>
          <w:rFonts w:ascii="Times New Roman" w:hAnsi="Times New Roman" w:cs="Times New Roman"/>
          <w:sz w:val="24"/>
          <w:szCs w:val="24"/>
        </w:rPr>
        <w:t>Postępowanie kwalifikacyjne ma charakter poufny.</w:t>
      </w:r>
    </w:p>
    <w:p w:rsidR="0037037B" w:rsidRPr="004950FC" w:rsidRDefault="0037037B" w:rsidP="00370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935322" w:rsidRDefault="0037037B" w:rsidP="0037037B">
      <w:pPr>
        <w:jc w:val="both"/>
      </w:pPr>
    </w:p>
    <w:p w:rsidR="0037037B" w:rsidRPr="001B1335" w:rsidRDefault="0037037B" w:rsidP="0037037B">
      <w:pPr>
        <w:ind w:left="567" w:hanging="567"/>
        <w:jc w:val="both"/>
        <w:rPr>
          <w:b/>
        </w:rPr>
      </w:pPr>
      <w:r w:rsidRPr="001B1335">
        <w:rPr>
          <w:b/>
        </w:rPr>
        <w:t>II</w:t>
      </w:r>
      <w:r>
        <w:rPr>
          <w:b/>
        </w:rPr>
        <w:t>. Tryb i zasady pracy K</w:t>
      </w:r>
      <w:r w:rsidRPr="001B1335">
        <w:rPr>
          <w:b/>
        </w:rPr>
        <w:t>omisji</w:t>
      </w:r>
    </w:p>
    <w:p w:rsidR="0037037B" w:rsidRDefault="0037037B" w:rsidP="003703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Złożony przez nauczyciela stażystę wniosek wraz z dokumentację analizuje pod względem formalnym dyrektor szkoły.</w:t>
      </w:r>
    </w:p>
    <w:p w:rsidR="0037037B" w:rsidRDefault="0037037B" w:rsidP="003703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wniosek z dokumentacją nie spełnia wymogów formalnych dyrektor szkoły zwraca wniosek wraz z dokumentacją, wskazując szczegółowo stwierdzone braki formalne i wzywa nauczyciela do ich usunięcia w terminie 14 dni, wraz z pouczeniem, że nieusunięcie tych braków w terminie spowoduje pozostawienie wniosku bez rozpoznania.</w:t>
      </w:r>
    </w:p>
    <w:p w:rsidR="0037037B" w:rsidRPr="00924EFF" w:rsidRDefault="0037037B" w:rsidP="003703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kwalifikacyjna zapoznaje się z oceną pracy nauczyciela i sprawozdaniem z </w:t>
      </w:r>
      <w:r w:rsidRPr="004468D0">
        <w:rPr>
          <w:rFonts w:ascii="Times New Roman" w:hAnsi="Times New Roman" w:cs="Times New Roman"/>
          <w:sz w:val="24"/>
          <w:szCs w:val="24"/>
        </w:rPr>
        <w:t>realizacji planu rozwoju zawodowego</w:t>
      </w:r>
      <w:r>
        <w:rPr>
          <w:rFonts w:ascii="Times New Roman" w:hAnsi="Times New Roman" w:cs="Times New Roman"/>
          <w:sz w:val="24"/>
          <w:szCs w:val="24"/>
        </w:rPr>
        <w:t xml:space="preserve"> oraz przeprowadza rozmowę z nauczycielem..</w:t>
      </w:r>
    </w:p>
    <w:p w:rsidR="0037037B" w:rsidRDefault="0037037B" w:rsidP="003703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rozmowy nauczyciel stażysta:</w:t>
      </w:r>
    </w:p>
    <w:p w:rsidR="0037037B" w:rsidRDefault="0037037B" w:rsidP="003703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prezentuje dorobek zawodowy, </w:t>
      </w:r>
    </w:p>
    <w:p w:rsidR="0037037B" w:rsidRDefault="0037037B" w:rsidP="003703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swoją wiedzę i umiejętności, w szczególności przez:</w:t>
      </w:r>
    </w:p>
    <w:p w:rsidR="0037037B" w:rsidRDefault="0037037B" w:rsidP="003703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zaproponowanie rozwiązania wskazanego przez Komisję problemu związanego z wykonywaną pracą, z uwzględnieniem praktyki szkolnej, aktualnej wiedzy i przepisów  prawa,</w:t>
      </w:r>
    </w:p>
    <w:p w:rsidR="0037037B" w:rsidRDefault="0037037B" w:rsidP="003703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zadania z użyciem narzędzi multimedialnych,</w:t>
      </w:r>
    </w:p>
    <w:p w:rsidR="0037037B" w:rsidRPr="0047326B" w:rsidRDefault="0037037B" w:rsidP="003703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członków Komisji</w:t>
      </w:r>
      <w:r w:rsidRPr="0047326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tyczące wymagań</w:t>
      </w:r>
      <w:r w:rsidRPr="0047326B">
        <w:rPr>
          <w:rFonts w:ascii="Times New Roman" w:hAnsi="Times New Roman" w:cs="Times New Roman"/>
          <w:sz w:val="24"/>
          <w:szCs w:val="24"/>
        </w:rPr>
        <w:t xml:space="preserve"> na stopień nauc</w:t>
      </w:r>
      <w:r>
        <w:rPr>
          <w:rFonts w:ascii="Times New Roman" w:hAnsi="Times New Roman" w:cs="Times New Roman"/>
          <w:sz w:val="24"/>
          <w:szCs w:val="24"/>
        </w:rPr>
        <w:t xml:space="preserve">zyciela kontraktowego, określonych w § 6 ust. 2 przywołanego rozporządzenia.              </w:t>
      </w:r>
      <w:r w:rsidRPr="00473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37B" w:rsidRPr="009C0078" w:rsidRDefault="0037037B" w:rsidP="003703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26B">
        <w:rPr>
          <w:rFonts w:ascii="Times New Roman" w:hAnsi="Times New Roman" w:cs="Times New Roman"/>
          <w:sz w:val="24"/>
          <w:szCs w:val="24"/>
        </w:rPr>
        <w:t>Każdy z czł</w:t>
      </w:r>
      <w:r>
        <w:rPr>
          <w:rFonts w:ascii="Times New Roman" w:hAnsi="Times New Roman" w:cs="Times New Roman"/>
          <w:sz w:val="24"/>
          <w:szCs w:val="24"/>
        </w:rPr>
        <w:t>onków Komisji ocenia spełnianie przez nauczyciela wymagań niezbędnych do uzyskania stopnia nauczyciela kontraktowego w punktach</w:t>
      </w:r>
      <w:r w:rsidRPr="0047326B">
        <w:rPr>
          <w:rFonts w:ascii="Times New Roman" w:hAnsi="Times New Roman" w:cs="Times New Roman"/>
          <w:sz w:val="24"/>
          <w:szCs w:val="24"/>
        </w:rPr>
        <w:t xml:space="preserve"> w skali </w:t>
      </w:r>
      <w:r>
        <w:rPr>
          <w:rFonts w:ascii="Times New Roman" w:hAnsi="Times New Roman" w:cs="Times New Roman"/>
          <w:sz w:val="24"/>
          <w:szCs w:val="24"/>
        </w:rPr>
        <w:t>od 0 do 10 i podaje do protokołu ilość przyznanych punktów.</w:t>
      </w:r>
      <w:r w:rsidRPr="009C0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37B" w:rsidRDefault="0037037B" w:rsidP="003703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Przewodniczący, na podstawie liczby punktów przyznanych przez poszczególnych członków Komisji, oblicza średnią arytmetyczną punktów, z tym, że jeśli liczba członków Komisji jest większa niż 3, odrzuca się jedną najwyższą i jedną najniższą ocenę punktową.</w:t>
      </w:r>
    </w:p>
    <w:p w:rsidR="0037037B" w:rsidRDefault="0037037B" w:rsidP="003703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 stwierdzeniu, że obliczona średnia arytmetyczna punktów wynosi co najmniej 7, wydaje nauczycielowi zaświadczenie o akceptacji Komisji kwalifikacyjnej.</w:t>
      </w:r>
    </w:p>
    <w:p w:rsidR="0037037B" w:rsidRDefault="0037037B" w:rsidP="003703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to jest rejestrowane i przekazane nauczycielowi w dniu  posiedzenia Komisji.</w:t>
      </w:r>
    </w:p>
    <w:p w:rsidR="0037037B" w:rsidRDefault="0037037B" w:rsidP="003703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obliczona średnia arytmetyczna punktów wynosi mniej niż 7 nauczyciel nie otrzymuje akceptacji Komisji. Fakt ten odnotowany jest w protokole posiedzenia Komisji i stanowi podstawę do wydania decyzji administracyjnej  o odmowie nadania stopnia nauczyciela kontraktowego. Decyzję wydaje dyrektor szkoły.</w:t>
      </w:r>
    </w:p>
    <w:p w:rsidR="0037037B" w:rsidRDefault="0037037B" w:rsidP="003703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Dyrektora nauczyciel może się odwołać do organu prowadzącego szkołę.</w:t>
      </w:r>
    </w:p>
    <w:p w:rsidR="0037037B" w:rsidRDefault="0037037B" w:rsidP="003703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1B1335" w:rsidRDefault="0037037B" w:rsidP="0037037B">
      <w:pPr>
        <w:jc w:val="both"/>
        <w:rPr>
          <w:b/>
        </w:rPr>
      </w:pPr>
      <w:r w:rsidRPr="001B1335">
        <w:rPr>
          <w:b/>
        </w:rPr>
        <w:t>III</w:t>
      </w:r>
      <w:r>
        <w:rPr>
          <w:b/>
        </w:rPr>
        <w:t>.</w:t>
      </w:r>
      <w:r w:rsidRPr="001B1335">
        <w:rPr>
          <w:b/>
        </w:rPr>
        <w:t xml:space="preserve"> Uprawnienia i obowiązki Przewodniczącego Komisji</w:t>
      </w:r>
    </w:p>
    <w:p w:rsidR="0037037B" w:rsidRDefault="0037037B" w:rsidP="00370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odpowiada za obiektywne i zgodne z przepisami prawa postępowanie.</w:t>
      </w:r>
    </w:p>
    <w:p w:rsidR="0037037B" w:rsidRDefault="0037037B" w:rsidP="00370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ma prawo do zapoznania się z dokumentacją nauczyciela przed rozpoczęciem postępowania.</w:t>
      </w:r>
    </w:p>
    <w:p w:rsidR="0037037B" w:rsidRDefault="0037037B" w:rsidP="00370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prezentuje Komisji wniosek nauczyciela wraz z dokumentacją.</w:t>
      </w:r>
    </w:p>
    <w:p w:rsidR="0037037B" w:rsidRDefault="0037037B" w:rsidP="003703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72C75" w:rsidRDefault="0037037B" w:rsidP="003703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1B1335" w:rsidRDefault="0037037B" w:rsidP="0037037B">
      <w:pPr>
        <w:jc w:val="both"/>
        <w:rPr>
          <w:b/>
        </w:rPr>
      </w:pPr>
      <w:r w:rsidRPr="001B1335">
        <w:rPr>
          <w:b/>
        </w:rPr>
        <w:t>IV</w:t>
      </w:r>
      <w:r>
        <w:rPr>
          <w:b/>
        </w:rPr>
        <w:t>.</w:t>
      </w:r>
      <w:r w:rsidRPr="001B1335">
        <w:rPr>
          <w:b/>
        </w:rPr>
        <w:t xml:space="preserve"> Postanowienia końcowe</w:t>
      </w:r>
    </w:p>
    <w:p w:rsidR="0037037B" w:rsidRDefault="0037037B" w:rsidP="003703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proceduralne nieokreślone w rozporządzeniu MEN z dnia 26 lipca 2018 r. w sprawie uzyskiwania stopni awansu zawodowego przez nauczycieli Komisja ustala w głosowaniu jawnym zwykłą większością głosów obecnych na posiedzeniu członków.</w:t>
      </w:r>
    </w:p>
    <w:p w:rsidR="0037037B" w:rsidRPr="00CC2189" w:rsidRDefault="0037037B" w:rsidP="003703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usprawiedliwionej nieobecności nauczyciela lub braku 2/3 członków Komisji, Przewodniczący, najpóźniej do 20 sierpnia, ustala nowy termin posiedzenia.</w:t>
      </w:r>
    </w:p>
    <w:p w:rsidR="0037037B" w:rsidRPr="00CC2189" w:rsidRDefault="0037037B" w:rsidP="0037037B">
      <w:pPr>
        <w:jc w:val="both"/>
      </w:pPr>
    </w:p>
    <w:p w:rsidR="0037037B" w:rsidRPr="00CC2189" w:rsidRDefault="0037037B" w:rsidP="0037037B"/>
    <w:p w:rsidR="0037037B" w:rsidRPr="00DD259B" w:rsidRDefault="0037037B" w:rsidP="003703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ind w:left="567" w:hanging="567"/>
      </w:pPr>
    </w:p>
    <w:p w:rsidR="0037037B" w:rsidRPr="004F6B21" w:rsidRDefault="0037037B" w:rsidP="0037037B"/>
    <w:p w:rsidR="0037037B" w:rsidRDefault="0037037B" w:rsidP="00985BD0">
      <w:pPr>
        <w:ind w:left="4956" w:firstLine="708"/>
      </w:pPr>
    </w:p>
    <w:p w:rsidR="0037037B" w:rsidRDefault="0037037B" w:rsidP="00985BD0">
      <w:pPr>
        <w:ind w:left="4956" w:firstLine="708"/>
      </w:pPr>
    </w:p>
    <w:sectPr w:rsidR="0037037B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441"/>
    <w:multiLevelType w:val="hybridMultilevel"/>
    <w:tmpl w:val="99607CCC"/>
    <w:lvl w:ilvl="0" w:tplc="2AD6D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7455"/>
    <w:multiLevelType w:val="hybridMultilevel"/>
    <w:tmpl w:val="BF18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17BBE"/>
    <w:multiLevelType w:val="hybridMultilevel"/>
    <w:tmpl w:val="E09665EE"/>
    <w:lvl w:ilvl="0" w:tplc="9EAC9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501BF5"/>
    <w:multiLevelType w:val="hybridMultilevel"/>
    <w:tmpl w:val="89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74594"/>
    <w:multiLevelType w:val="hybridMultilevel"/>
    <w:tmpl w:val="0AA25554"/>
    <w:lvl w:ilvl="0" w:tplc="AD9A7A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043D45"/>
    <w:multiLevelType w:val="hybridMultilevel"/>
    <w:tmpl w:val="8E1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76E"/>
    <w:rsid w:val="001059A8"/>
    <w:rsid w:val="00163767"/>
    <w:rsid w:val="00223715"/>
    <w:rsid w:val="0029334A"/>
    <w:rsid w:val="00294640"/>
    <w:rsid w:val="002C032F"/>
    <w:rsid w:val="0037037B"/>
    <w:rsid w:val="0058776E"/>
    <w:rsid w:val="0086743E"/>
    <w:rsid w:val="008A2677"/>
    <w:rsid w:val="008A47E9"/>
    <w:rsid w:val="009721D1"/>
    <w:rsid w:val="00985BD0"/>
    <w:rsid w:val="00994144"/>
    <w:rsid w:val="009D14C8"/>
    <w:rsid w:val="00B22EA3"/>
    <w:rsid w:val="00C7091A"/>
    <w:rsid w:val="00CA6089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7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03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2C7D-617D-4F5C-BEDD-E148BE4D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2020-09-02T09:34:00Z</cp:lastPrinted>
  <dcterms:created xsi:type="dcterms:W3CDTF">2019-07-11T08:09:00Z</dcterms:created>
  <dcterms:modified xsi:type="dcterms:W3CDTF">2020-09-02T09:35:00Z</dcterms:modified>
</cp:coreProperties>
</file>